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nai-prints-corporation"/>
    <w:p>
      <w:pPr>
        <w:pStyle w:val="Heading1"/>
      </w:pPr>
      <w:r>
        <w:t xml:space="preserve">NAI PRINTS CORPORATION</w:t>
      </w:r>
    </w:p>
    <w:bookmarkStart w:id="20" w:name="ethical-policy-client-agreement"/>
    <w:p>
      <w:pPr>
        <w:pStyle w:val="Heading2"/>
      </w:pPr>
      <w:r>
        <w:t xml:space="preserve">ETHICAL POLICY &amp; CLIENT AGREEMENT</w:t>
      </w:r>
    </w:p>
    <w:p>
      <w:pPr>
        <w:pStyle w:val="FirstParagraph"/>
      </w:pPr>
      <w:r>
        <w:t xml:space="preserve">This Ethical Policy and Client Agreement (</w:t>
      </w:r>
      <w:r>
        <w:t xml:space="preserve">“Agreement”</w:t>
      </w:r>
      <w:r>
        <w:t xml:space="preserve">) sets out the principles, standards, and conditions governing all business engagements between</w:t>
      </w:r>
      <w:r>
        <w:t xml:space="preserve"> </w:t>
      </w:r>
      <w:r>
        <w:rPr>
          <w:b/>
          <w:bCs/>
        </w:rPr>
        <w:t xml:space="preserve">Nai Prints Corporation</w:t>
      </w:r>
      <w:r>
        <w:t xml:space="preserve"> </w:t>
      </w:r>
      <w:r>
        <w:t xml:space="preserve">(hereinafter referred to as</w:t>
      </w:r>
      <w:r>
        <w:t xml:space="preserve"> </w:t>
      </w:r>
      <w:r>
        <w:t xml:space="preserve">“Nai Prints”</w:t>
      </w:r>
      <w:r>
        <w:t xml:space="preserve">,</w:t>
      </w:r>
      <w:r>
        <w:t xml:space="preserve"> </w:t>
      </w:r>
      <w:r>
        <w:t xml:space="preserve">“Service Provider”</w:t>
      </w:r>
      <w:r>
        <w:t xml:space="preserve">, or</w:t>
      </w:r>
      <w:r>
        <w:t xml:space="preserve"> </w:t>
      </w:r>
      <w:r>
        <w:t xml:space="preserve">“the Company”</w:t>
      </w:r>
      <w:r>
        <w:t xml:space="preserve">) and its clients, including companies, organizations, and individuals (hereinafter referred to as</w:t>
      </w:r>
      <w:r>
        <w:t xml:space="preserve"> </w:t>
      </w:r>
      <w:r>
        <w:t xml:space="preserve">“Client”</w:t>
      </w:r>
      <w:r>
        <w:t xml:space="preserve">). This document is intended to promote transparency, professionalism, accountability, and ethical conduct in all contractual relationships.</w:t>
      </w:r>
    </w:p>
    <w:p>
      <w:r>
        <w:pict>
          <v:rect style="width:0;height:1.5pt" o:hralign="center" o:hrstd="t" o:hr="t"/>
        </w:pict>
      </w:r>
    </w:p>
    <w:bookmarkEnd w:id="20"/>
    <w:bookmarkStart w:id="21" w:name="purpose-and-scope"/>
    <w:p>
      <w:pPr>
        <w:pStyle w:val="Heading2"/>
      </w:pPr>
      <w:r>
        <w:t xml:space="preserve">1. PURPOSE AND SCOPE</w:t>
      </w:r>
    </w:p>
    <w:p>
      <w:pPr>
        <w:pStyle w:val="FirstParagraph"/>
      </w:pPr>
      <w:r>
        <w:t xml:space="preserve">The purpose of this policy is to:</w:t>
      </w:r>
      <w:r>
        <w:t xml:space="preserve"> </w:t>
      </w:r>
      <w:r>
        <w:t xml:space="preserve">- Establish ethical standards for all contracts, tenders, and service engagements.</w:t>
      </w:r>
      <w:r>
        <w:t xml:space="preserve"> </w:t>
      </w:r>
      <w:r>
        <w:t xml:space="preserve">- Protect both Nai Prints and the Client from unethical practices, misunderstandings, or contractual disputes.</w:t>
      </w:r>
      <w:r>
        <w:t xml:space="preserve"> </w:t>
      </w:r>
      <w:r>
        <w:t xml:space="preserve">- Ensure fairness, integrity, and professionalism throughout the service delivery process.</w:t>
      </w:r>
    </w:p>
    <w:p>
      <w:pPr>
        <w:pStyle w:val="BodyText"/>
      </w:pPr>
      <w:r>
        <w:t xml:space="preserve">This policy applies to all printing, branding, design, production, installation, and related services offered by Nai Prints.</w:t>
      </w:r>
    </w:p>
    <w:p>
      <w:r>
        <w:pict>
          <v:rect style="width:0;height:1.5pt" o:hralign="center" o:hrstd="t" o:hr="t"/>
        </w:pict>
      </w:r>
    </w:p>
    <w:bookmarkEnd w:id="21"/>
    <w:bookmarkStart w:id="22" w:name="reliability-and-contractual-integrity"/>
    <w:p>
      <w:pPr>
        <w:pStyle w:val="Heading2"/>
      </w:pPr>
      <w:r>
        <w:t xml:space="preserve">2. RELIABILITY AND CONTRACTUAL INTEGRITY</w:t>
      </w:r>
    </w:p>
    <w:p>
      <w:pPr>
        <w:pStyle w:val="FirstParagraph"/>
      </w:pPr>
      <w:r>
        <w:t xml:space="preserve">2.1 Nai Prints is committed to honoring all duly executed contracts and service agreements in good faith, in accordance with agreed specifications, timelines, and terms.</w:t>
      </w:r>
    </w:p>
    <w:p>
      <w:pPr>
        <w:pStyle w:val="BodyText"/>
      </w:pPr>
      <w:r>
        <w:t xml:space="preserve">2.2 The Client similarly undertakes to act in good faith and acknowledges responsibility for compliance with all contractual obligations once an agreement is executed.</w:t>
      </w:r>
    </w:p>
    <w:p>
      <w:pPr>
        <w:pStyle w:val="BodyText"/>
      </w:pPr>
      <w:r>
        <w:t xml:space="preserve">2.3 Any form of</w:t>
      </w:r>
      <w:r>
        <w:t xml:space="preserve"> </w:t>
      </w:r>
      <w:r>
        <w:rPr>
          <w:b/>
          <w:bCs/>
        </w:rPr>
        <w:t xml:space="preserve">contract violation</w:t>
      </w:r>
      <w:r>
        <w:t xml:space="preserve">, whether by Nai Prints or the Client, shall be addressed through responsible, lawful, and professional means as outlined in this Agreement.</w:t>
      </w:r>
    </w:p>
    <w:p>
      <w:r>
        <w:pict>
          <v:rect style="width:0;height:1.5pt" o:hralign="center" o:hrstd="t" o:hr="t"/>
        </w:pict>
      </w:r>
    </w:p>
    <w:bookmarkEnd w:id="22"/>
    <w:bookmarkStart w:id="23" w:name="Xa2a5df68639c4b8e138f6c7d4655c6381bca49b"/>
    <w:p>
      <w:pPr>
        <w:pStyle w:val="Heading2"/>
      </w:pPr>
      <w:r>
        <w:t xml:space="preserve">3. ZERO TOLERANCE TO KICKBACKS AND UNETHICAL INDUCEMENTS</w:t>
      </w:r>
    </w:p>
    <w:p>
      <w:pPr>
        <w:pStyle w:val="FirstParagraph"/>
      </w:pPr>
      <w:r>
        <w:t xml:space="preserve">3.1 Nai Prints maintains a</w:t>
      </w:r>
      <w:r>
        <w:t xml:space="preserve"> </w:t>
      </w:r>
      <w:r>
        <w:rPr>
          <w:b/>
          <w:bCs/>
        </w:rPr>
        <w:t xml:space="preserve">strict zero-tolerance policy</w:t>
      </w:r>
      <w:r>
        <w:t xml:space="preserve"> </w:t>
      </w:r>
      <w:r>
        <w:t xml:space="preserve">toward kickbacks, bribes, commissions, facilitation fees, or any form of unethical inducement related to contracts or tenders.</w:t>
      </w:r>
    </w:p>
    <w:p>
      <w:pPr>
        <w:pStyle w:val="BodyText"/>
      </w:pPr>
      <w:r>
        <w:t xml:space="preserve">3.2 Nai Prints shall</w:t>
      </w:r>
      <w:r>
        <w:t xml:space="preserve"> </w:t>
      </w:r>
      <w:r>
        <w:rPr>
          <w:b/>
          <w:bCs/>
        </w:rPr>
        <w:t xml:space="preserve">not enter into any contract or tender</w:t>
      </w:r>
      <w:r>
        <w:t xml:space="preserve"> </w:t>
      </w:r>
      <w:r>
        <w:t xml:space="preserve">with a company or individual who:</w:t>
      </w:r>
      <w:r>
        <w:t xml:space="preserve"> </w:t>
      </w:r>
      <w:r>
        <w:t xml:space="preserve">- Requests or implies kickbacks or personal benefits.</w:t>
      </w:r>
      <w:r>
        <w:t xml:space="preserve"> </w:t>
      </w:r>
      <w:r>
        <w:t xml:space="preserve">- Seeks unethical influence over procurement, pricing, or service allocation.</w:t>
      </w:r>
      <w:r>
        <w:t xml:space="preserve"> </w:t>
      </w:r>
      <w:r>
        <w:t xml:space="preserve">- Encourages violation of procurement laws, tender procedures, or internal policies.</w:t>
      </w:r>
    </w:p>
    <w:p>
      <w:pPr>
        <w:pStyle w:val="BodyText"/>
      </w:pPr>
      <w:r>
        <w:t xml:space="preserve">3.3 Any Client found to be engaging in or proposing such practices may have their engagement terminated immediately, without liability to Nai Prints.</w:t>
      </w:r>
    </w:p>
    <w:p>
      <w:r>
        <w:pict>
          <v:rect style="width:0;height:1.5pt" o:hralign="center" o:hrstd="t" o:hr="t"/>
        </w:pict>
      </w:r>
    </w:p>
    <w:bookmarkEnd w:id="23"/>
    <w:bookmarkStart w:id="24" w:name="handling-of-contract-breaches"/>
    <w:p>
      <w:pPr>
        <w:pStyle w:val="Heading2"/>
      </w:pPr>
      <w:r>
        <w:t xml:space="preserve">4. HANDLING OF CONTRACT BREACHES</w:t>
      </w:r>
    </w:p>
    <w:p>
      <w:pPr>
        <w:pStyle w:val="FirstParagraph"/>
      </w:pPr>
      <w:r>
        <w:t xml:space="preserve">4.1 In the event of a breach of contract by either Nai Prints or the Client, the matter shall be handled responsibly, professionally, and in good faith.</w:t>
      </w:r>
    </w:p>
    <w:p>
      <w:pPr>
        <w:pStyle w:val="BodyText"/>
      </w:pPr>
      <w:r>
        <w:t xml:space="preserve">4.2 The parties agree to:</w:t>
      </w:r>
      <w:r>
        <w:t xml:space="preserve"> </w:t>
      </w:r>
      <w:r>
        <w:t xml:space="preserve">- Notify each other in writing upon identification of a breach.</w:t>
      </w:r>
      <w:r>
        <w:t xml:space="preserve"> </w:t>
      </w:r>
      <w:r>
        <w:t xml:space="preserve">- Allow reasonable opportunity for clarification, correction, or remedy where applicable.</w:t>
      </w:r>
      <w:r>
        <w:t xml:space="preserve"> </w:t>
      </w:r>
      <w:r>
        <w:t xml:space="preserve">- Seek amicable resolution before pursuing legal remedies.</w:t>
      </w:r>
    </w:p>
    <w:p>
      <w:pPr>
        <w:pStyle w:val="BodyText"/>
      </w:pPr>
      <w:r>
        <w:t xml:space="preserve">4.3 Where resolution cannot be reached amicably, the matter may be escalated in accordance with applicable laws and dispute resolution mechanisms.</w:t>
      </w:r>
    </w:p>
    <w:p>
      <w:r>
        <w:pict>
          <v:rect style="width:0;height:1.5pt" o:hralign="center" o:hrstd="t" o:hr="t"/>
        </w:pict>
      </w:r>
    </w:p>
    <w:bookmarkEnd w:id="24"/>
    <w:bookmarkStart w:id="25" w:name="X007ebf6fda06d1e4f5d6452f0f5c8b7286abe52"/>
    <w:p>
      <w:pPr>
        <w:pStyle w:val="Heading2"/>
      </w:pPr>
      <w:r>
        <w:t xml:space="preserve">5. ARTWORK, DOCUMENT APPROVAL &amp; CLIENT RESPONSIBILITY</w:t>
      </w:r>
    </w:p>
    <w:p>
      <w:pPr>
        <w:pStyle w:val="FirstParagraph"/>
      </w:pPr>
      <w:r>
        <w:t xml:space="preserve">5.1 The Client is required to</w:t>
      </w:r>
      <w:r>
        <w:t xml:space="preserve"> </w:t>
      </w:r>
      <w:r>
        <w:rPr>
          <w:b/>
          <w:bCs/>
        </w:rPr>
        <w:t xml:space="preserve">carefully review and confirm</w:t>
      </w:r>
      <w:r>
        <w:t xml:space="preserve"> </w:t>
      </w:r>
      <w:r>
        <w:t xml:space="preserve">all artworks, layouts, designs, specifications, and documents provided by Nai Prints prior to execution or printing.</w:t>
      </w:r>
    </w:p>
    <w:p>
      <w:pPr>
        <w:pStyle w:val="BodyText"/>
      </w:pPr>
      <w:r>
        <w:t xml:space="preserve">5.2 The Client must:</w:t>
      </w:r>
      <w:r>
        <w:t xml:space="preserve"> </w:t>
      </w:r>
      <w:r>
        <w:t xml:space="preserve">- Provide written or digital confirmation of approval.</w:t>
      </w:r>
      <w:r>
        <w:t xml:space="preserve"> </w:t>
      </w:r>
      <w:r>
        <w:t xml:space="preserve">- Sign and return the approved artwork and/or agreement.</w:t>
      </w:r>
    </w:p>
    <w:p>
      <w:pPr>
        <w:pStyle w:val="BodyText"/>
      </w:pPr>
      <w:r>
        <w:t xml:space="preserve">5.3</w:t>
      </w:r>
      <w:r>
        <w:t xml:space="preserve"> </w:t>
      </w:r>
      <w:r>
        <w:rPr>
          <w:b/>
          <w:bCs/>
        </w:rPr>
        <w:t xml:space="preserve">No printing, production, or execution shall commence</w:t>
      </w:r>
      <w:r>
        <w:t xml:space="preserve"> </w:t>
      </w:r>
      <w:r>
        <w:t xml:space="preserve">until Nai Prints receives the signed approval from the Client.</w:t>
      </w:r>
    </w:p>
    <w:p>
      <w:pPr>
        <w:pStyle w:val="BodyText"/>
      </w:pPr>
      <w:r>
        <w:t xml:space="preserve">5.4 Nai Prints shall not be held responsible for errors, omissions, or inaccuracies in artworks or documents that were approved and signed by the Client.</w:t>
      </w:r>
    </w:p>
    <w:p>
      <w:r>
        <w:pict>
          <v:rect style="width:0;height:1.5pt" o:hralign="center" o:hrstd="t" o:hr="t"/>
        </w:pict>
      </w:r>
    </w:p>
    <w:bookmarkEnd w:id="25"/>
    <w:bookmarkStart w:id="26" w:name="non-coercion-and-non-influence-policy"/>
    <w:p>
      <w:pPr>
        <w:pStyle w:val="Heading2"/>
      </w:pPr>
      <w:r>
        <w:t xml:space="preserve">6. NON-COERCION AND NON-INFLUENCE POLICY</w:t>
      </w:r>
    </w:p>
    <w:p>
      <w:pPr>
        <w:pStyle w:val="FirstParagraph"/>
      </w:pPr>
      <w:r>
        <w:t xml:space="preserve">6.1 The Client or its representatives shall</w:t>
      </w:r>
      <w:r>
        <w:t xml:space="preserve"> </w:t>
      </w:r>
      <w:r>
        <w:rPr>
          <w:b/>
          <w:bCs/>
        </w:rPr>
        <w:t xml:space="preserve">not coerce, pressure, influence, or induce</w:t>
      </w:r>
      <w:r>
        <w:t xml:space="preserve"> </w:t>
      </w:r>
      <w:r>
        <w:t xml:space="preserve">any Nai Prints employee to:</w:t>
      </w:r>
      <w:r>
        <w:t xml:space="preserve"> </w:t>
      </w:r>
      <w:r>
        <w:t xml:space="preserve">- Deliver services outside agreed timelines.</w:t>
      </w:r>
      <w:r>
        <w:t xml:space="preserve"> </w:t>
      </w:r>
      <w:r>
        <w:t xml:space="preserve">- Provide preferential treatment or favors.</w:t>
      </w:r>
      <w:r>
        <w:t xml:space="preserve"> </w:t>
      </w:r>
      <w:r>
        <w:t xml:space="preserve">- Bypass standard procedures or quality controls.</w:t>
      </w:r>
    </w:p>
    <w:p>
      <w:pPr>
        <w:pStyle w:val="BodyText"/>
      </w:pPr>
      <w:r>
        <w:t xml:space="preserve">6.2 Any attempt to influence Nai Prints staff for quick delivery, personal favor, or deviation from agreed terms shall render the Client</w:t>
      </w:r>
      <w:r>
        <w:t xml:space="preserve"> </w:t>
      </w:r>
      <w:r>
        <w:rPr>
          <w:b/>
          <w:bCs/>
        </w:rPr>
        <w:t xml:space="preserve">fully responsible</w:t>
      </w:r>
      <w:r>
        <w:t xml:space="preserve"> </w:t>
      </w:r>
      <w:r>
        <w:t xml:space="preserve">for any resulting error, delay, or problem.</w:t>
      </w:r>
    </w:p>
    <w:p>
      <w:pPr>
        <w:pStyle w:val="BodyText"/>
      </w:pPr>
      <w:r>
        <w:t xml:space="preserve">6.3 Nai Prints reserves the right to suspend or terminate services where such conduct is identified.</w:t>
      </w:r>
    </w:p>
    <w:p>
      <w:r>
        <w:pict>
          <v:rect style="width:0;height:1.5pt" o:hralign="center" o:hrstd="t" o:hr="t"/>
        </w:pict>
      </w:r>
    </w:p>
    <w:bookmarkEnd w:id="26"/>
    <w:bookmarkStart w:id="27" w:name="X3d252be6d985031c2ff1a3572eac0f94b86d3f8"/>
    <w:p>
      <w:pPr>
        <w:pStyle w:val="Heading2"/>
      </w:pPr>
      <w:r>
        <w:t xml:space="preserve">7. ETHICAL QUESTIONING AND CONTRACTUAL CLARIFICATION</w:t>
      </w:r>
    </w:p>
    <w:p>
      <w:pPr>
        <w:pStyle w:val="FirstParagraph"/>
      </w:pPr>
      <w:r>
        <w:t xml:space="preserve">7.1 Nai Prints reserves the right to conduct</w:t>
      </w:r>
      <w:r>
        <w:t xml:space="preserve"> </w:t>
      </w:r>
      <w:r>
        <w:rPr>
          <w:b/>
          <w:bCs/>
        </w:rPr>
        <w:t xml:space="preserve">ethical questioning and due diligence</w:t>
      </w:r>
      <w:r>
        <w:t xml:space="preserve"> </w:t>
      </w:r>
      <w:r>
        <w:t xml:space="preserve">where contradictions, inconsistencies, or ambiguities arise in:</w:t>
      </w:r>
      <w:r>
        <w:t xml:space="preserve"> </w:t>
      </w:r>
      <w:r>
        <w:t xml:space="preserve">- Contract terms</w:t>
      </w:r>
      <w:r>
        <w:t xml:space="preserve"> </w:t>
      </w:r>
      <w:r>
        <w:t xml:space="preserve">- Artwork specifications</w:t>
      </w:r>
      <w:r>
        <w:t xml:space="preserve"> </w:t>
      </w:r>
      <w:r>
        <w:t xml:space="preserve">- Pricing, quantities, or delivery instructions</w:t>
      </w:r>
    </w:p>
    <w:p>
      <w:pPr>
        <w:pStyle w:val="BodyText"/>
      </w:pPr>
      <w:r>
        <w:t xml:space="preserve">7.2 Such questioning shall be conducted professionally and solely for the purpose of:</w:t>
      </w:r>
      <w:r>
        <w:t xml:space="preserve"> </w:t>
      </w:r>
      <w:r>
        <w:t xml:space="preserve">- Protecting both parties’ interests.</w:t>
      </w:r>
      <w:r>
        <w:t xml:space="preserve"> </w:t>
      </w:r>
      <w:r>
        <w:t xml:space="preserve">- Ensuring compliance with this Agreement.</w:t>
      </w:r>
      <w:r>
        <w:t xml:space="preserve"> </w:t>
      </w:r>
      <w:r>
        <w:t xml:space="preserve">- Preventing disputes or unethical practices.</w:t>
      </w:r>
    </w:p>
    <w:p>
      <w:pPr>
        <w:pStyle w:val="BodyText"/>
      </w:pPr>
      <w:r>
        <w:t xml:space="preserve">7.3 The Client agrees to cooperate fully in providing clarification when reasonably requested.</w:t>
      </w:r>
    </w:p>
    <w:p>
      <w:r>
        <w:pict>
          <v:rect style="width:0;height:1.5pt" o:hralign="center" o:hrstd="t" o:hr="t"/>
        </w:pict>
      </w:r>
    </w:p>
    <w:bookmarkEnd w:id="27"/>
    <w:bookmarkStart w:id="28" w:name="confidentiality-and-professional-conduct"/>
    <w:p>
      <w:pPr>
        <w:pStyle w:val="Heading2"/>
      </w:pPr>
      <w:r>
        <w:t xml:space="preserve">8. CONFIDENTIALITY AND PROFESSIONAL CONDUCT</w:t>
      </w:r>
    </w:p>
    <w:p>
      <w:pPr>
        <w:pStyle w:val="FirstParagraph"/>
      </w:pPr>
      <w:r>
        <w:t xml:space="preserve">8.1 All client information, designs, and documents shall be handled with confidentiality and professionalism.</w:t>
      </w:r>
    </w:p>
    <w:p>
      <w:pPr>
        <w:pStyle w:val="BodyText"/>
      </w:pPr>
      <w:r>
        <w:t xml:space="preserve">8.2 Both parties agree to maintain respectful communication and ethical conduct throughout the engagement.</w:t>
      </w:r>
    </w:p>
    <w:p>
      <w:r>
        <w:pict>
          <v:rect style="width:0;height:1.5pt" o:hralign="center" o:hrstd="t" o:hr="t"/>
        </w:pict>
      </w:r>
    </w:p>
    <w:bookmarkEnd w:id="28"/>
    <w:bookmarkStart w:id="29" w:name="governing-law"/>
    <w:p>
      <w:pPr>
        <w:pStyle w:val="Heading2"/>
      </w:pPr>
      <w:r>
        <w:t xml:space="preserve">9. GOVERNING LAW</w:t>
      </w:r>
    </w:p>
    <w:p>
      <w:pPr>
        <w:pStyle w:val="FirstParagraph"/>
      </w:pPr>
      <w:r>
        <w:t xml:space="preserve">This Agreement shall be governed and interpreted in accordance with the laws of the Republic of Kenya, unless otherwise agreed in writing.</w:t>
      </w:r>
    </w:p>
    <w:p>
      <w:r>
        <w:pict>
          <v:rect style="width:0;height:1.5pt" o:hralign="center" o:hrstd="t" o:hr="t"/>
        </w:pict>
      </w:r>
    </w:p>
    <w:bookmarkEnd w:id="29"/>
    <w:bookmarkStart w:id="30" w:name="acceptance-and-binding-effect"/>
    <w:p>
      <w:pPr>
        <w:pStyle w:val="Heading2"/>
      </w:pPr>
      <w:r>
        <w:t xml:space="preserve">10. ACCEPTANCE AND BINDING EFFECT</w:t>
      </w:r>
    </w:p>
    <w:p>
      <w:pPr>
        <w:pStyle w:val="FirstParagraph"/>
      </w:pPr>
      <w:r>
        <w:t xml:space="preserve">By signing below, both parties confirm that they:</w:t>
      </w:r>
      <w:r>
        <w:t xml:space="preserve"> </w:t>
      </w:r>
      <w:r>
        <w:t xml:space="preserve">- Have read and understood this Ethical Policy &amp; Client Agreement.</w:t>
      </w:r>
      <w:r>
        <w:t xml:space="preserve"> </w:t>
      </w:r>
      <w:r>
        <w:t xml:space="preserve">- Agree to be bound by its terms and conditions.</w:t>
      </w:r>
      <w:r>
        <w:t xml:space="preserve"> </w:t>
      </w:r>
      <w:r>
        <w:t xml:space="preserve">- Commit to ethical, transparent, and professional engagement.</w:t>
      </w:r>
    </w:p>
    <w:p>
      <w:r>
        <w:pict>
          <v:rect style="width:0;height:1.5pt" o:hralign="center" o:hrstd="t" o:hr="t"/>
        </w:pict>
      </w:r>
    </w:p>
    <w:bookmarkEnd w:id="30"/>
    <w:bookmarkStart w:id="33" w:name="digital-signatures"/>
    <w:p>
      <w:pPr>
        <w:pStyle w:val="Heading2"/>
      </w:pPr>
      <w:r>
        <w:t xml:space="preserve">DIGITAL SIGNATURES</w:t>
      </w:r>
    </w:p>
    <w:bookmarkStart w:id="31" w:name="for-the-service-provider"/>
    <w:p>
      <w:pPr>
        <w:pStyle w:val="Heading3"/>
      </w:pPr>
      <w:r>
        <w:t xml:space="preserve">FOR THE SERVICE PROVIDER</w:t>
      </w:r>
    </w:p>
    <w:p>
      <w:pPr>
        <w:pStyle w:val="FirstParagraph"/>
      </w:pPr>
      <w:r>
        <w:rPr>
          <w:b/>
          <w:bCs/>
        </w:rPr>
        <w:t xml:space="preserve">Company Name:</w:t>
      </w:r>
      <w:r>
        <w:t xml:space="preserve"> </w:t>
      </w:r>
      <w:r>
        <w:t xml:space="preserve">Nai Prints Corporation</w:t>
      </w:r>
      <w:r>
        <w:br/>
      </w:r>
      <w:r>
        <w:rPr>
          <w:b/>
          <w:bCs/>
        </w:rPr>
        <w:t xml:space="preserve">Authorized Representative Name:</w:t>
      </w:r>
      <w:r>
        <w:t xml:space="preserve"> </w:t>
      </w:r>
      <w:r>
        <w:t xml:space="preserve">______________________________</w:t>
      </w:r>
      <w:r>
        <w:br/>
      </w:r>
      <w:r>
        <w:rPr>
          <w:b/>
          <w:bCs/>
        </w:rPr>
        <w:t xml:space="preserve">Title/Position:</w:t>
      </w:r>
      <w:r>
        <w:t xml:space="preserve"> </w:t>
      </w:r>
      <w:r>
        <w:t xml:space="preserve">______________________________</w:t>
      </w:r>
      <w:r>
        <w:br/>
      </w:r>
      <w:r>
        <w:rPr>
          <w:b/>
          <w:bCs/>
        </w:rPr>
        <w:t xml:space="preserve">Signature (Digital):</w:t>
      </w:r>
      <w:r>
        <w:t xml:space="preserve"> </w:t>
      </w:r>
      <w:r>
        <w:t xml:space="preserve">______________________________</w:t>
      </w:r>
      <w:r>
        <w:br/>
      </w:r>
      <w:r>
        <w:rPr>
          <w:b/>
          <w:bCs/>
        </w:rPr>
        <w:t xml:space="preserve">Date:</w:t>
      </w:r>
      <w:r>
        <w:t xml:space="preserve"> </w:t>
      </w:r>
      <w:r>
        <w:t xml:space="preserve">______________________________</w:t>
      </w:r>
    </w:p>
    <w:p>
      <w:r>
        <w:pict>
          <v:rect style="width:0;height:1.5pt" o:hralign="center" o:hrstd="t" o:hr="t"/>
        </w:pict>
      </w:r>
    </w:p>
    <w:bookmarkEnd w:id="31"/>
    <w:bookmarkStart w:id="32" w:name="for-the-client"/>
    <w:p>
      <w:pPr>
        <w:pStyle w:val="Heading3"/>
      </w:pPr>
      <w:r>
        <w:t xml:space="preserve">FOR THE CLIENT</w:t>
      </w:r>
    </w:p>
    <w:p>
      <w:pPr>
        <w:pStyle w:val="FirstParagraph"/>
      </w:pPr>
      <w:r>
        <w:rPr>
          <w:b/>
          <w:bCs/>
        </w:rPr>
        <w:t xml:space="preserve">Company / Individual Name:</w:t>
      </w:r>
      <w:r>
        <w:t xml:space="preserve"> </w:t>
      </w:r>
      <w:r>
        <w:t xml:space="preserve">______________________________</w:t>
      </w:r>
      <w:r>
        <w:br/>
      </w:r>
      <w:r>
        <w:rPr>
          <w:b/>
          <w:bCs/>
        </w:rPr>
        <w:t xml:space="preserve">Authorized Representative Name:</w:t>
      </w:r>
      <w:r>
        <w:t xml:space="preserve"> </w:t>
      </w:r>
      <w:r>
        <w:t xml:space="preserve">______________________________</w:t>
      </w:r>
      <w:r>
        <w:br/>
      </w:r>
      <w:r>
        <w:rPr>
          <w:b/>
          <w:bCs/>
        </w:rPr>
        <w:t xml:space="preserve">Title/Position (if applicable):</w:t>
      </w:r>
      <w:r>
        <w:t xml:space="preserve"> </w:t>
      </w:r>
      <w:r>
        <w:t xml:space="preserve">______________________________</w:t>
      </w:r>
      <w:r>
        <w:br/>
      </w:r>
      <w:r>
        <w:rPr>
          <w:b/>
          <w:bCs/>
        </w:rPr>
        <w:t xml:space="preserve">Signature (Digital):</w:t>
      </w:r>
      <w:r>
        <w:t xml:space="preserve"> </w:t>
      </w:r>
      <w:r>
        <w:t xml:space="preserve">______________________________</w:t>
      </w:r>
      <w:r>
        <w:br/>
      </w:r>
      <w:r>
        <w:rPr>
          <w:b/>
          <w:bCs/>
        </w:rPr>
        <w:t xml:space="preserve">Date:</w:t>
      </w:r>
      <w:r>
        <w:t xml:space="preserve"> </w:t>
      </w:r>
      <w:r>
        <w:t xml:space="preserve">______________________________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This document serves as an official ethical policy and contractual agreement between Nai Prints Corporation and the Client.</w:t>
      </w:r>
    </w:p>
    <w:bookmarkEnd w:id="32"/>
    <w:bookmarkEnd w:id="33"/>
    <w:bookmarkEnd w:id="3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2026-01-20T20:28:16Z</dcterms:created>
  <dcterms:modified xsi:type="dcterms:W3CDTF">2026-01-20T20:28:16Z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